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0" w:firstLine="0"/>
        <w:jc w:val="left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Name:________________</w:t>
      </w:r>
    </w:p>
    <w:p w:rsidR="00000000" w:rsidDel="00000000" w:rsidP="00000000" w:rsidRDefault="00000000" w:rsidRPr="00000000" w14:paraId="00000002">
      <w:pPr>
        <w:jc w:val="left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The Legacy of Washington and the Creation of Foreign Policy</w:t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Primary Source Analysis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Bdr>
                <w:top w:color="e4e4e7" w:space="0" w:sz="0" w:val="none"/>
                <w:left w:color="e4e4e7" w:space="0" w:sz="0" w:val="none"/>
                <w:bottom w:color="e4e4e7" w:space="0" w:sz="0" w:val="none"/>
                <w:right w:color="e4e4e7" w:space="0" w:sz="0" w:val="none"/>
                <w:between w:color="e4e4e7" w:space="0" w:sz="0" w:val="none"/>
              </w:pBdr>
              <w:ind w:left="720" w:right="240" w:firstLine="0"/>
              <w:jc w:val="center"/>
              <w:rPr>
                <w:rFonts w:ascii="Calibri" w:cs="Calibri" w:eastAsia="Calibri" w:hAnsi="Calibri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z w:val="28"/>
                <w:szCs w:val="28"/>
                <w:rtl w:val="0"/>
              </w:rPr>
              <w:t xml:space="preserve">“...peace, commerce, and honest friendship with all nations - entangling alliances with none.” -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8"/>
                <w:szCs w:val="28"/>
                <w:rtl w:val="0"/>
              </w:rPr>
              <w:t xml:space="preserve">President George Washington, Farewell Address 1796</w:t>
            </w:r>
          </w:p>
        </w:tc>
      </w:tr>
    </w:tbl>
    <w:p w:rsidR="00000000" w:rsidDel="00000000" w:rsidP="00000000" w:rsidRDefault="00000000" w:rsidRPr="00000000" w14:paraId="00000007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Rule="auto"/>
        <w:ind w:left="0" w:right="240" w:firstLine="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Rule="auto"/>
        <w:ind w:left="720" w:right="2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What might this sentence mean for how the US should act in the world?</w:t>
      </w:r>
    </w:p>
    <w:p w:rsidR="00000000" w:rsidDel="00000000" w:rsidP="00000000" w:rsidRDefault="00000000" w:rsidRPr="00000000" w14:paraId="00000009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Rule="auto"/>
        <w:ind w:right="2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Rule="auto"/>
        <w:ind w:right="2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Rule="auto"/>
        <w:ind w:left="720" w:right="2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Complete the following questions for your assigned Primary Source: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480" w:lineRule="auto"/>
        <w:ind w:left="1440" w:right="2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Assigned Primary Source: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480" w:lineRule="auto"/>
        <w:ind w:left="1440" w:right="2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Title/Source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480" w:lineRule="auto"/>
        <w:ind w:left="1440" w:right="2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Author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480" w:lineRule="auto"/>
        <w:ind w:left="1440" w:right="2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Date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480" w:lineRule="auto"/>
        <w:ind w:left="1440" w:right="2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Intended Audience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480" w:lineRule="auto"/>
        <w:ind w:left="1440" w:right="2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Historical/Contextual background. 2 - 3 sentences.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480" w:lineRule="auto"/>
        <w:ind w:left="1440" w:right="2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Author’s main claim or thesis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480" w:lineRule="auto"/>
        <w:ind w:left="1440" w:right="2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Key words or phrases that reveal intent or tone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240" w:lineRule="auto"/>
        <w:ind w:left="1440" w:right="2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What evidence or reasoning does the author use to support their claim? (2 - 3 bullet points)</w:t>
      </w:r>
    </w:p>
    <w:p w:rsidR="00000000" w:rsidDel="00000000" w:rsidP="00000000" w:rsidRDefault="00000000" w:rsidRPr="00000000" w14:paraId="00000015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240" w:lineRule="auto"/>
        <w:ind w:left="1440" w:right="240" w:firstLine="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480" w:lineRule="auto"/>
        <w:ind w:left="1440" w:right="2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What assumptions about the US’s role in the world are present?</w:t>
      </w:r>
    </w:p>
    <w:p w:rsidR="00000000" w:rsidDel="00000000" w:rsidP="00000000" w:rsidRDefault="00000000" w:rsidRPr="00000000" w14:paraId="00000017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480" w:lineRule="auto"/>
        <w:ind w:left="1440" w:right="240" w:firstLine="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240" w:lineRule="auto"/>
        <w:ind w:left="1440" w:right="2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How does this source align or contradict Washington’s warning against “permanent alliances” and "entangling" foreign relations? (2 - 3 sentences)</w:t>
      </w:r>
    </w:p>
    <w:p w:rsidR="00000000" w:rsidDel="00000000" w:rsidP="00000000" w:rsidRDefault="00000000" w:rsidRPr="00000000" w14:paraId="00000019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240" w:lineRule="auto"/>
        <w:ind w:left="1440" w:right="240" w:firstLine="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240" w:lineRule="auto"/>
        <w:ind w:left="1440" w:right="2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What is one likely consequence or historical action influenced by this source (give an example and explain briefly).</w:t>
      </w:r>
    </w:p>
    <w:p w:rsidR="00000000" w:rsidDel="00000000" w:rsidP="00000000" w:rsidRDefault="00000000" w:rsidRPr="00000000" w14:paraId="0000001B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240" w:lineRule="auto"/>
        <w:ind w:left="0" w:right="240" w:firstLine="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="240" w:lineRule="auto"/>
        <w:ind w:left="1440" w:right="240" w:hanging="3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What questions does this source raise for further research? (provide at least 1).</w:t>
      </w:r>
    </w:p>
    <w:p w:rsidR="00000000" w:rsidDel="00000000" w:rsidP="00000000" w:rsidRDefault="00000000" w:rsidRPr="00000000" w14:paraId="0000001D">
      <w:pPr>
        <w:pBdr>
          <w:top w:color="e4e4e7" w:space="0" w:sz="0" w:val="none"/>
          <w:left w:color="e4e4e7" w:space="0" w:sz="0" w:val="none"/>
          <w:bottom w:color="e4e4e7" w:space="0" w:sz="0" w:val="none"/>
          <w:right w:color="e4e4e7" w:space="0" w:sz="0" w:val="none"/>
          <w:between w:color="e4e4e7" w:space="0" w:sz="0" w:val="none"/>
        </w:pBdr>
        <w:spacing w:after="0" w:before="0" w:lineRule="auto"/>
        <w:ind w:right="2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720" w:firstLine="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2652713" cy="486331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652713" cy="486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